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3D8" w:rsidRDefault="00186D5E" w:rsidP="00186D5E">
      <w:pPr>
        <w:spacing w:beforeLines="50" w:before="156" w:afterLines="50" w:after="156"/>
        <w:jc w:val="center"/>
      </w:pPr>
      <w:r w:rsidRPr="007F4868">
        <w:rPr>
          <w:rFonts w:ascii="宋体" w:hAnsi="宋体" w:cs="宋体" w:hint="eastAsia"/>
          <w:b/>
          <w:kern w:val="0"/>
          <w:sz w:val="28"/>
          <w:szCs w:val="28"/>
        </w:rPr>
        <w:t>20</w:t>
      </w:r>
      <w:r w:rsidRPr="007F4868">
        <w:rPr>
          <w:rFonts w:ascii="宋体" w:hAnsi="宋体" w:cs="宋体"/>
          <w:b/>
          <w:kern w:val="0"/>
          <w:sz w:val="28"/>
          <w:szCs w:val="28"/>
        </w:rPr>
        <w:t>2</w:t>
      </w:r>
      <w:r w:rsidR="00FE5065">
        <w:rPr>
          <w:rFonts w:ascii="宋体" w:hAnsi="宋体" w:cs="宋体"/>
          <w:b/>
          <w:kern w:val="0"/>
          <w:sz w:val="28"/>
          <w:szCs w:val="28"/>
        </w:rPr>
        <w:t>5</w:t>
      </w:r>
      <w:r w:rsidRPr="007F4868">
        <w:rPr>
          <w:rFonts w:ascii="宋体" w:hAnsi="宋体" w:cs="宋体" w:hint="eastAsia"/>
          <w:b/>
          <w:kern w:val="0"/>
          <w:sz w:val="28"/>
          <w:szCs w:val="28"/>
        </w:rPr>
        <w:t>年</w:t>
      </w:r>
      <w:r w:rsidR="005A12A4">
        <w:rPr>
          <w:rFonts w:ascii="宋体" w:hAnsi="宋体" w:cs="宋体" w:hint="eastAsia"/>
          <w:b/>
          <w:kern w:val="0"/>
          <w:sz w:val="28"/>
          <w:szCs w:val="28"/>
        </w:rPr>
        <w:t>上</w:t>
      </w:r>
      <w:r w:rsidR="00C615D0">
        <w:rPr>
          <w:rFonts w:ascii="宋体" w:hAnsi="宋体" w:cs="宋体" w:hint="eastAsia"/>
          <w:b/>
          <w:kern w:val="0"/>
          <w:sz w:val="28"/>
          <w:szCs w:val="28"/>
        </w:rPr>
        <w:t>半年</w:t>
      </w:r>
      <w:r w:rsidRPr="007F4868">
        <w:rPr>
          <w:rFonts w:ascii="宋体" w:hAnsi="宋体" w:cs="宋体" w:hint="eastAsia"/>
          <w:b/>
          <w:kern w:val="0"/>
          <w:sz w:val="28"/>
          <w:szCs w:val="28"/>
        </w:rPr>
        <w:t>成人学位外语考试</w:t>
      </w:r>
      <w:r w:rsidR="00C615D0">
        <w:rPr>
          <w:rFonts w:ascii="宋体" w:hAnsi="宋体" w:cs="宋体" w:hint="eastAsia"/>
          <w:b/>
          <w:kern w:val="0"/>
          <w:sz w:val="28"/>
          <w:szCs w:val="28"/>
        </w:rPr>
        <w:t>准考证下载及成绩查询</w:t>
      </w:r>
      <w:r>
        <w:rPr>
          <w:rFonts w:ascii="宋体" w:hAnsi="宋体" w:cs="宋体" w:hint="eastAsia"/>
          <w:b/>
          <w:kern w:val="0"/>
          <w:sz w:val="28"/>
          <w:szCs w:val="28"/>
        </w:rPr>
        <w:t>流程</w:t>
      </w:r>
    </w:p>
    <w:p w:rsidR="005A12A4" w:rsidRPr="00453467" w:rsidRDefault="004A6E40" w:rsidP="005A12A4">
      <w:pPr>
        <w:spacing w:line="360" w:lineRule="auto"/>
        <w:ind w:firstLineChars="200" w:firstLine="482"/>
        <w:jc w:val="left"/>
        <w:rPr>
          <w:rFonts w:ascii="仿宋" w:eastAsia="仿宋" w:hAnsi="仿宋"/>
          <w:b/>
          <w:sz w:val="24"/>
          <w:szCs w:val="24"/>
        </w:rPr>
      </w:pPr>
      <w:r w:rsidRPr="00453467">
        <w:rPr>
          <w:rFonts w:ascii="仿宋" w:eastAsia="仿宋" w:hAnsi="仿宋" w:hint="eastAsia"/>
          <w:b/>
          <w:sz w:val="24"/>
          <w:szCs w:val="24"/>
        </w:rPr>
        <w:t>本次考生进校需要出示准考证</w:t>
      </w:r>
      <w:r w:rsidR="005A12A4" w:rsidRPr="00453467">
        <w:rPr>
          <w:rFonts w:ascii="仿宋" w:eastAsia="仿宋" w:hAnsi="仿宋" w:hint="eastAsia"/>
          <w:b/>
          <w:sz w:val="24"/>
          <w:szCs w:val="24"/>
        </w:rPr>
        <w:t>或</w:t>
      </w:r>
      <w:hyperlink w:anchor="电子ID" w:history="1">
        <w:r w:rsidRPr="00453467">
          <w:rPr>
            <w:rStyle w:val="a5"/>
            <w:rFonts w:ascii="仿宋" w:eastAsia="仿宋" w:hAnsi="仿宋" w:hint="eastAsia"/>
            <w:b/>
            <w:sz w:val="24"/>
            <w:szCs w:val="24"/>
          </w:rPr>
          <w:t>电子I</w:t>
        </w:r>
        <w:r w:rsidRPr="00453467">
          <w:rPr>
            <w:rStyle w:val="a5"/>
            <w:rFonts w:ascii="仿宋" w:eastAsia="仿宋" w:hAnsi="仿宋"/>
            <w:b/>
            <w:sz w:val="24"/>
            <w:szCs w:val="24"/>
          </w:rPr>
          <w:t>D</w:t>
        </w:r>
      </w:hyperlink>
      <w:r w:rsidRPr="00453467">
        <w:rPr>
          <w:rFonts w:ascii="仿宋" w:eastAsia="仿宋" w:hAnsi="仿宋"/>
          <w:b/>
          <w:sz w:val="24"/>
          <w:szCs w:val="24"/>
        </w:rPr>
        <w:t>，请考生提前做好准备。</w:t>
      </w:r>
    </w:p>
    <w:p w:rsidR="003D6B5F" w:rsidRPr="005A12A4" w:rsidRDefault="005A12A4" w:rsidP="005A12A4">
      <w:pPr>
        <w:spacing w:line="360" w:lineRule="auto"/>
        <w:jc w:val="left"/>
        <w:rPr>
          <w:sz w:val="24"/>
          <w:szCs w:val="24"/>
        </w:rPr>
      </w:pPr>
      <w:r>
        <w:rPr>
          <w:rFonts w:ascii="仿宋" w:eastAsia="仿宋" w:hAnsi="仿宋"/>
          <w:b/>
          <w:sz w:val="22"/>
        </w:rPr>
        <w:t>一、</w:t>
      </w:r>
      <w:r w:rsidR="003D6B5F">
        <w:t>下载准考证</w:t>
      </w:r>
      <w:r>
        <w:t>及查询成绩</w:t>
      </w:r>
      <w:r w:rsidR="003D6B5F">
        <w:t>流程</w:t>
      </w:r>
      <w:r>
        <w:t>如下：</w:t>
      </w:r>
    </w:p>
    <w:p w:rsidR="003D6B5F" w:rsidRDefault="007459C2" w:rsidP="00DE60B1">
      <w:pPr>
        <w:jc w:val="left"/>
        <w:rPr>
          <w:rFonts w:asciiTheme="minorEastAsia" w:hAnsiTheme="minorEastAsia"/>
        </w:rPr>
      </w:pPr>
      <w:r>
        <w:rPr>
          <w:rFonts w:hint="eastAsia"/>
        </w:rPr>
        <w:t>1</w:t>
      </w:r>
      <w:r>
        <w:t>、</w:t>
      </w:r>
      <w:r w:rsidRPr="00DE60B1">
        <w:rPr>
          <w:rFonts w:asciiTheme="minorEastAsia" w:hAnsiTheme="minorEastAsia"/>
        </w:rPr>
        <w:t>通过电脑浏览器</w:t>
      </w:r>
      <w:r w:rsidRPr="00DE60B1">
        <w:rPr>
          <w:rFonts w:asciiTheme="minorEastAsia" w:hAnsiTheme="minorEastAsia" w:hint="eastAsia"/>
        </w:rPr>
        <w:t>打开电子科技大学中山学院管理平台（</w:t>
      </w:r>
      <w:r>
        <w:rPr>
          <w:rFonts w:asciiTheme="minorEastAsia" w:hAnsiTheme="minorEastAsia" w:hint="eastAsia"/>
        </w:rPr>
        <w:t>文才</w:t>
      </w:r>
      <w:r w:rsidRPr="00DE60B1">
        <w:rPr>
          <w:rFonts w:asciiTheme="minorEastAsia" w:hAnsiTheme="minorEastAsia" w:hint="eastAsia"/>
        </w:rPr>
        <w:t>）网址：</w:t>
      </w:r>
    </w:p>
    <w:p w:rsidR="007459C2" w:rsidRDefault="007459C2" w:rsidP="00DE60B1">
      <w:pPr>
        <w:jc w:val="left"/>
        <w:rPr>
          <w:rFonts w:asciiTheme="minorEastAsia" w:hAnsiTheme="minorEastAsia"/>
        </w:rPr>
      </w:pPr>
      <w:r w:rsidRPr="007459C2">
        <w:rPr>
          <w:rFonts w:asciiTheme="minorEastAsia" w:hAnsiTheme="minorEastAsia"/>
        </w:rPr>
        <w:t>http://edu.wencaischool.net/dzkjzs/console/index.html</w:t>
      </w:r>
    </w:p>
    <w:p w:rsidR="007459C2" w:rsidRDefault="007459C2" w:rsidP="00DE60B1">
      <w:pPr>
        <w:jc w:val="left"/>
        <w:rPr>
          <w:sz w:val="24"/>
          <w:szCs w:val="24"/>
        </w:rPr>
      </w:pPr>
    </w:p>
    <w:p w:rsidR="007459C2" w:rsidRDefault="007459C2" w:rsidP="00DE60B1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、选择界面上方“其他”中的“学位外语报名”</w:t>
      </w:r>
    </w:p>
    <w:p w:rsidR="007459C2" w:rsidRDefault="007459C2" w:rsidP="00DE60B1">
      <w:pPr>
        <w:jc w:val="left"/>
        <w:rPr>
          <w:sz w:val="24"/>
          <w:szCs w:val="24"/>
        </w:rPr>
      </w:pPr>
      <w:r>
        <w:rPr>
          <w:noProof/>
        </w:rPr>
        <w:drawing>
          <wp:inline distT="0" distB="0" distL="0" distR="0" wp14:anchorId="1ACC978B" wp14:editId="35DE6BE4">
            <wp:extent cx="5274310" cy="197104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7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59C2" w:rsidRDefault="007459C2" w:rsidP="00DE60B1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、选择“准考证查询”，输入正式学号及个人身份证号。</w:t>
      </w:r>
    </w:p>
    <w:p w:rsidR="007459C2" w:rsidRDefault="007459C2" w:rsidP="00DE60B1">
      <w:pPr>
        <w:jc w:val="left"/>
        <w:rPr>
          <w:sz w:val="24"/>
          <w:szCs w:val="24"/>
        </w:rPr>
      </w:pPr>
      <w:r>
        <w:rPr>
          <w:noProof/>
        </w:rPr>
        <w:drawing>
          <wp:inline distT="0" distB="0" distL="0" distR="0" wp14:anchorId="5D1967E4" wp14:editId="5528ECF6">
            <wp:extent cx="3910638" cy="3195462"/>
            <wp:effectExtent l="0" t="0" r="0" b="50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42570" cy="3221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6B8B" w:rsidRDefault="00446B8B" w:rsidP="00DE60B1">
      <w:pPr>
        <w:jc w:val="left"/>
        <w:rPr>
          <w:sz w:val="24"/>
          <w:szCs w:val="24"/>
        </w:rPr>
      </w:pPr>
    </w:p>
    <w:p w:rsidR="00E655A8" w:rsidRDefault="00E655A8" w:rsidP="00E655A8">
      <w:pPr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sz w:val="24"/>
          <w:szCs w:val="24"/>
        </w:rPr>
        <w:t>5</w:t>
      </w:r>
      <w:r>
        <w:rPr>
          <w:sz w:val="24"/>
          <w:szCs w:val="24"/>
        </w:rPr>
        <w:t>级正式学号</w:t>
      </w:r>
      <w:r w:rsidR="00075C56">
        <w:rPr>
          <w:sz w:val="24"/>
          <w:szCs w:val="24"/>
        </w:rPr>
        <w:t>预计于</w:t>
      </w:r>
      <w:r w:rsidRPr="007B7AB2">
        <w:rPr>
          <w:rFonts w:hint="eastAsia"/>
          <w:b/>
          <w:color w:val="FF0000"/>
          <w:sz w:val="24"/>
          <w:szCs w:val="24"/>
        </w:rPr>
        <w:t>2</w:t>
      </w:r>
      <w:r w:rsidRPr="007B7AB2">
        <w:rPr>
          <w:b/>
          <w:color w:val="FF0000"/>
          <w:sz w:val="24"/>
          <w:szCs w:val="24"/>
        </w:rPr>
        <w:t>02</w:t>
      </w:r>
      <w:r>
        <w:rPr>
          <w:b/>
          <w:color w:val="FF0000"/>
          <w:sz w:val="24"/>
          <w:szCs w:val="24"/>
        </w:rPr>
        <w:t>5</w:t>
      </w:r>
      <w:r w:rsidRPr="007B7AB2">
        <w:rPr>
          <w:b/>
          <w:color w:val="FF0000"/>
          <w:sz w:val="24"/>
          <w:szCs w:val="24"/>
        </w:rPr>
        <w:t>年</w:t>
      </w:r>
      <w:r w:rsidRPr="007B7AB2">
        <w:rPr>
          <w:rFonts w:hint="eastAsia"/>
          <w:b/>
          <w:color w:val="FF0000"/>
          <w:sz w:val="24"/>
          <w:szCs w:val="24"/>
        </w:rPr>
        <w:t>3</w:t>
      </w:r>
      <w:r w:rsidRPr="007B7AB2">
        <w:rPr>
          <w:rFonts w:hint="eastAsia"/>
          <w:b/>
          <w:color w:val="FF0000"/>
          <w:sz w:val="24"/>
          <w:szCs w:val="24"/>
        </w:rPr>
        <w:t>月</w:t>
      </w:r>
      <w:r>
        <w:rPr>
          <w:b/>
          <w:color w:val="FF0000"/>
          <w:sz w:val="24"/>
          <w:szCs w:val="24"/>
        </w:rPr>
        <w:t>24</w:t>
      </w:r>
      <w:r w:rsidRPr="007B7AB2">
        <w:rPr>
          <w:b/>
          <w:color w:val="FF0000"/>
          <w:sz w:val="24"/>
          <w:szCs w:val="24"/>
        </w:rPr>
        <w:t>日</w:t>
      </w:r>
      <w:r>
        <w:rPr>
          <w:rFonts w:hint="eastAsia"/>
          <w:b/>
          <w:color w:val="FF0000"/>
          <w:sz w:val="24"/>
          <w:szCs w:val="24"/>
        </w:rPr>
        <w:t>1</w:t>
      </w:r>
      <w:r>
        <w:rPr>
          <w:b/>
          <w:color w:val="FF0000"/>
          <w:sz w:val="24"/>
          <w:szCs w:val="24"/>
        </w:rPr>
        <w:t>4</w:t>
      </w:r>
      <w:r>
        <w:rPr>
          <w:b/>
          <w:color w:val="FF0000"/>
          <w:sz w:val="24"/>
          <w:szCs w:val="24"/>
        </w:rPr>
        <w:t>：</w:t>
      </w:r>
      <w:r>
        <w:rPr>
          <w:rFonts w:hint="eastAsia"/>
          <w:b/>
          <w:color w:val="FF0000"/>
          <w:sz w:val="24"/>
          <w:szCs w:val="24"/>
        </w:rPr>
        <w:t>4</w:t>
      </w:r>
      <w:r>
        <w:rPr>
          <w:b/>
          <w:color w:val="FF0000"/>
          <w:sz w:val="24"/>
          <w:szCs w:val="24"/>
        </w:rPr>
        <w:t>5</w:t>
      </w:r>
      <w:r>
        <w:rPr>
          <w:b/>
          <w:color w:val="FF0000"/>
          <w:sz w:val="24"/>
          <w:szCs w:val="24"/>
        </w:rPr>
        <w:t>在</w:t>
      </w:r>
      <w:r>
        <w:rPr>
          <w:sz w:val="24"/>
          <w:szCs w:val="24"/>
        </w:rPr>
        <w:t>平台中</w:t>
      </w:r>
      <w:r w:rsidRPr="007B7AB2">
        <w:rPr>
          <w:b/>
          <w:color w:val="FF0000"/>
          <w:sz w:val="24"/>
          <w:szCs w:val="24"/>
        </w:rPr>
        <w:t>更新</w:t>
      </w:r>
      <w:r w:rsidR="00075C56">
        <w:rPr>
          <w:b/>
          <w:color w:val="FF0000"/>
          <w:sz w:val="24"/>
          <w:szCs w:val="24"/>
        </w:rPr>
        <w:t>完毕</w:t>
      </w:r>
      <w:r>
        <w:rPr>
          <w:sz w:val="24"/>
          <w:szCs w:val="24"/>
        </w:rPr>
        <w:t>，各位考生可以登录平台后在平台中进行查询个人的正式学号。</w:t>
      </w:r>
    </w:p>
    <w:p w:rsidR="00E655A8" w:rsidRDefault="00E655A8" w:rsidP="00E655A8">
      <w:pPr>
        <w:jc w:val="left"/>
        <w:rPr>
          <w:sz w:val="24"/>
          <w:szCs w:val="24"/>
        </w:rPr>
      </w:pPr>
      <w:r>
        <w:rPr>
          <w:sz w:val="24"/>
          <w:szCs w:val="24"/>
        </w:rPr>
        <w:t>a.</w:t>
      </w:r>
      <w:r>
        <w:rPr>
          <w:sz w:val="24"/>
          <w:szCs w:val="24"/>
        </w:rPr>
        <w:t>电脑端查询个人学号，登录平台后。</w:t>
      </w:r>
      <w:r>
        <w:rPr>
          <w:rFonts w:hint="eastAsia"/>
          <w:sz w:val="24"/>
          <w:szCs w:val="24"/>
        </w:rPr>
        <w:t>如图所示：</w:t>
      </w:r>
      <w:r w:rsidR="005F49AB">
        <w:rPr>
          <w:noProof/>
        </w:rPr>
        <w:lastRenderedPageBreak/>
        <w:drawing>
          <wp:inline distT="0" distB="0" distL="0" distR="0">
            <wp:extent cx="5186776" cy="1737598"/>
            <wp:effectExtent l="0" t="0" r="0" b="0"/>
            <wp:docPr id="1" name="图片 1" descr="C:\Users\admin\AppData\Local\Temp\QQ_17427872570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QQ_174278725703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117" cy="1787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49AB">
        <w:rPr>
          <w:noProof/>
        </w:rPr>
        <w:t xml:space="preserve"> </w:t>
      </w:r>
    </w:p>
    <w:p w:rsidR="00E655A8" w:rsidRDefault="00E655A8" w:rsidP="00E655A8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b</w:t>
      </w:r>
      <w:r>
        <w:rPr>
          <w:sz w:val="24"/>
          <w:szCs w:val="24"/>
        </w:rPr>
        <w:t>.APP</w:t>
      </w:r>
      <w:r>
        <w:rPr>
          <w:sz w:val="24"/>
          <w:szCs w:val="24"/>
        </w:rPr>
        <w:t>端查询个人学号，</w:t>
      </w:r>
      <w:r>
        <w:rPr>
          <w:rFonts w:hint="eastAsia"/>
          <w:sz w:val="24"/>
          <w:szCs w:val="24"/>
        </w:rPr>
        <w:t>登录</w:t>
      </w:r>
      <w:r>
        <w:rPr>
          <w:rFonts w:hint="eastAsia"/>
          <w:sz w:val="24"/>
          <w:szCs w:val="24"/>
        </w:rPr>
        <w:t>A</w:t>
      </w:r>
      <w:r>
        <w:rPr>
          <w:sz w:val="24"/>
          <w:szCs w:val="24"/>
        </w:rPr>
        <w:t>PP</w:t>
      </w:r>
      <w:r>
        <w:rPr>
          <w:sz w:val="24"/>
          <w:szCs w:val="24"/>
        </w:rPr>
        <w:t>端后。如图所示：</w:t>
      </w:r>
    </w:p>
    <w:p w:rsidR="00E655A8" w:rsidRDefault="00E655A8" w:rsidP="00E655A8">
      <w:pPr>
        <w:jc w:val="left"/>
        <w:rPr>
          <w:sz w:val="24"/>
          <w:szCs w:val="24"/>
        </w:rPr>
      </w:pPr>
      <w:r>
        <w:rPr>
          <w:noProof/>
        </w:rPr>
        <w:drawing>
          <wp:inline distT="0" distB="0" distL="0" distR="0" wp14:anchorId="6926AD09" wp14:editId="0BC92F2E">
            <wp:extent cx="1558180" cy="3247201"/>
            <wp:effectExtent l="0" t="0" r="444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72960" cy="3278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023A352" wp14:editId="323D4FB1">
            <wp:extent cx="1769077" cy="3247916"/>
            <wp:effectExtent l="0" t="0" r="317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85675" cy="3278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55A8" w:rsidRDefault="00E655A8" w:rsidP="00DE60B1">
      <w:pPr>
        <w:jc w:val="left"/>
        <w:rPr>
          <w:sz w:val="24"/>
          <w:szCs w:val="24"/>
        </w:rPr>
      </w:pPr>
    </w:p>
    <w:p w:rsidR="00E655A8" w:rsidRDefault="00E655A8" w:rsidP="00DE60B1">
      <w:pPr>
        <w:jc w:val="left"/>
        <w:rPr>
          <w:sz w:val="24"/>
          <w:szCs w:val="24"/>
        </w:rPr>
      </w:pPr>
    </w:p>
    <w:p w:rsidR="00446B8B" w:rsidRDefault="00446B8B" w:rsidP="00DE60B1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、选择界面上方的“打印准考证”。</w:t>
      </w:r>
    </w:p>
    <w:p w:rsidR="00446B8B" w:rsidRDefault="00B05433" w:rsidP="00DE60B1">
      <w:pPr>
        <w:jc w:val="left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5278120" cy="2719087"/>
            <wp:effectExtent l="0" t="0" r="0" b="5080"/>
            <wp:docPr id="6" name="图片 6" descr="C:\Users\admin\AppData\Local\Temp\QQ_17427883329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QQ_1742788332994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2719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5F49AB" w:rsidRPr="00446B8B">
        <w:rPr>
          <w:noProof/>
          <w:sz w:val="24"/>
          <w:szCs w:val="24"/>
        </w:rPr>
        <w:t xml:space="preserve"> </w:t>
      </w:r>
    </w:p>
    <w:p w:rsidR="00446B8B" w:rsidRDefault="00446B8B" w:rsidP="00DE60B1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、选择“成绩查询”，输入“准考证号”及“身份证号”</w:t>
      </w:r>
      <w:r>
        <w:rPr>
          <w:rFonts w:asciiTheme="minorEastAsia" w:hAnsiTheme="minorEastAsia" w:hint="eastAsia"/>
          <w:sz w:val="24"/>
          <w:szCs w:val="24"/>
        </w:rPr>
        <w:t>可以查询学位成绩（</w:t>
      </w:r>
      <w:r w:rsidRPr="00DE60B1">
        <w:rPr>
          <w:rFonts w:asciiTheme="minorEastAsia" w:hAnsiTheme="minorEastAsia" w:hint="eastAsia"/>
          <w:b/>
          <w:color w:val="FF0000"/>
          <w:sz w:val="24"/>
          <w:szCs w:val="24"/>
        </w:rPr>
        <w:t>学校公布学位外语考试成绩以后</w:t>
      </w:r>
      <w:r>
        <w:rPr>
          <w:rFonts w:asciiTheme="minorEastAsia" w:hAnsiTheme="minorEastAsia" w:hint="eastAsia"/>
          <w:sz w:val="24"/>
          <w:szCs w:val="24"/>
        </w:rPr>
        <w:t>）</w:t>
      </w:r>
    </w:p>
    <w:p w:rsidR="00446B8B" w:rsidRDefault="00446B8B" w:rsidP="00DE60B1">
      <w:pPr>
        <w:jc w:val="left"/>
        <w:rPr>
          <w:sz w:val="24"/>
          <w:szCs w:val="24"/>
        </w:rPr>
      </w:pPr>
      <w:r w:rsidRPr="00446B8B">
        <w:rPr>
          <w:noProof/>
          <w:sz w:val="24"/>
          <w:szCs w:val="24"/>
        </w:rPr>
        <w:lastRenderedPageBreak/>
        <w:drawing>
          <wp:inline distT="0" distB="0" distL="0" distR="0">
            <wp:extent cx="5274310" cy="3601681"/>
            <wp:effectExtent l="0" t="0" r="2540" b="0"/>
            <wp:docPr id="10" name="图片 10" descr="C:\Users\admin\AppData\Local\Temp\WeChat Files\37a364c09f177094c1713a6c967285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WeChat Files\37a364c09f177094c1713a6c967285d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01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AB2" w:rsidRDefault="005F49AB" w:rsidP="00DE60B1">
      <w:pPr>
        <w:jc w:val="left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5278120" cy="3592789"/>
            <wp:effectExtent l="0" t="0" r="0" b="8255"/>
            <wp:docPr id="2" name="图片 2" descr="C:\Users\admin\AppData\Local\Temp\QQ_17427875349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QQ_1742787534979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592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E40" w:rsidRDefault="005A12A4" w:rsidP="004A6E40">
      <w:pPr>
        <w:spacing w:line="50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二</w:t>
      </w:r>
      <w:r w:rsidR="004A6E40">
        <w:rPr>
          <w:rFonts w:asciiTheme="minorEastAsia" w:hAnsiTheme="minorEastAsia" w:cstheme="minorEastAsia"/>
          <w:sz w:val="24"/>
        </w:rPr>
        <w:t>、考生</w:t>
      </w:r>
      <w:bookmarkStart w:id="1" w:name="电子ID"/>
      <w:r w:rsidR="004A6E40">
        <w:rPr>
          <w:rFonts w:asciiTheme="minorEastAsia" w:hAnsiTheme="minorEastAsia" w:cstheme="minorEastAsia"/>
          <w:sz w:val="24"/>
        </w:rPr>
        <w:t>电子</w:t>
      </w:r>
      <w:r w:rsidR="004A6E40">
        <w:rPr>
          <w:rFonts w:asciiTheme="minorEastAsia" w:hAnsiTheme="minorEastAsia" w:cstheme="minorEastAsia" w:hint="eastAsia"/>
          <w:sz w:val="24"/>
        </w:rPr>
        <w:t>I</w:t>
      </w:r>
      <w:r w:rsidR="004A6E40">
        <w:rPr>
          <w:rFonts w:asciiTheme="minorEastAsia" w:hAnsiTheme="minorEastAsia" w:cstheme="minorEastAsia"/>
          <w:sz w:val="24"/>
        </w:rPr>
        <w:t>D</w:t>
      </w:r>
      <w:bookmarkEnd w:id="1"/>
      <w:r w:rsidR="004A6E40">
        <w:rPr>
          <w:rFonts w:asciiTheme="minorEastAsia" w:hAnsiTheme="minorEastAsia" w:cstheme="minorEastAsia"/>
          <w:sz w:val="24"/>
        </w:rPr>
        <w:t>出示方法。</w:t>
      </w:r>
    </w:p>
    <w:p w:rsidR="004A6E40" w:rsidRDefault="004A6E40" w:rsidP="004A6E40">
      <w:pPr>
        <w:spacing w:line="50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1、微信关注公众号“电子科技大学中山学院服务号”；</w:t>
      </w:r>
    </w:p>
    <w:p w:rsidR="004A6E40" w:rsidRDefault="004A6E40" w:rsidP="004A6E40">
      <w:pPr>
        <w:spacing w:line="500" w:lineRule="exact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2、点击“电子I</w:t>
      </w:r>
      <w:r>
        <w:rPr>
          <w:rFonts w:asciiTheme="minorEastAsia" w:hAnsiTheme="minorEastAsia" w:cstheme="minorEastAsia"/>
          <w:sz w:val="24"/>
        </w:rPr>
        <w:t>D</w:t>
      </w:r>
      <w:r>
        <w:rPr>
          <w:rFonts w:asciiTheme="minorEastAsia" w:hAnsiTheme="minorEastAsia" w:cstheme="minorEastAsia" w:hint="eastAsia"/>
          <w:sz w:val="24"/>
        </w:rPr>
        <w:t>”，未绑定个人信息需进行绑定（如实填写学号及姓名信息进行绑定</w:t>
      </w:r>
      <w:r w:rsidR="005A12A4">
        <w:rPr>
          <w:rFonts w:asciiTheme="minorEastAsia" w:hAnsiTheme="minorEastAsia" w:cstheme="minorEastAsia" w:hint="eastAsia"/>
          <w:sz w:val="24"/>
        </w:rPr>
        <w:t>，2</w:t>
      </w:r>
      <w:r w:rsidR="00FE5065">
        <w:rPr>
          <w:rFonts w:asciiTheme="minorEastAsia" w:hAnsiTheme="minorEastAsia" w:cstheme="minorEastAsia"/>
          <w:sz w:val="24"/>
        </w:rPr>
        <w:t>5</w:t>
      </w:r>
      <w:r w:rsidR="005A12A4">
        <w:rPr>
          <w:rFonts w:asciiTheme="minorEastAsia" w:hAnsiTheme="minorEastAsia" w:cstheme="minorEastAsia"/>
          <w:sz w:val="24"/>
        </w:rPr>
        <w:t>级新生需</w:t>
      </w:r>
      <w:r w:rsidR="00FE5065">
        <w:rPr>
          <w:rFonts w:asciiTheme="minorEastAsia" w:hAnsiTheme="minorEastAsia" w:cstheme="minorEastAsia"/>
          <w:sz w:val="24"/>
        </w:rPr>
        <w:t>3</w:t>
      </w:r>
      <w:r w:rsidR="005A12A4">
        <w:rPr>
          <w:rFonts w:asciiTheme="minorEastAsia" w:hAnsiTheme="minorEastAsia" w:cstheme="minorEastAsia" w:hint="eastAsia"/>
          <w:sz w:val="24"/>
        </w:rPr>
        <w:t>月</w:t>
      </w:r>
      <w:r w:rsidR="00FE5065">
        <w:rPr>
          <w:rFonts w:asciiTheme="minorEastAsia" w:hAnsiTheme="minorEastAsia" w:cstheme="minorEastAsia"/>
          <w:sz w:val="24"/>
        </w:rPr>
        <w:t>27</w:t>
      </w:r>
      <w:r w:rsidR="005A12A4">
        <w:rPr>
          <w:rFonts w:asciiTheme="minorEastAsia" w:hAnsiTheme="minorEastAsia" w:cstheme="minorEastAsia"/>
          <w:sz w:val="24"/>
        </w:rPr>
        <w:t>日以后才能绑定</w:t>
      </w:r>
      <w:r>
        <w:rPr>
          <w:rFonts w:asciiTheme="minorEastAsia" w:hAnsiTheme="minorEastAsia" w:cstheme="minorEastAsia" w:hint="eastAsia"/>
          <w:sz w:val="24"/>
        </w:rPr>
        <w:t>）；绑定成功后可以出示电子I</w:t>
      </w:r>
      <w:r>
        <w:rPr>
          <w:rFonts w:asciiTheme="minorEastAsia" w:hAnsiTheme="minorEastAsia" w:cstheme="minorEastAsia"/>
          <w:sz w:val="24"/>
        </w:rPr>
        <w:t>D。</w:t>
      </w:r>
    </w:p>
    <w:p w:rsidR="007A4CC2" w:rsidRPr="004A6E40" w:rsidRDefault="00453467" w:rsidP="00453467">
      <w:pPr>
        <w:spacing w:line="500" w:lineRule="exact"/>
        <w:ind w:firstLineChars="200" w:firstLine="420"/>
        <w:jc w:val="left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31F9E19C" wp14:editId="5A50DDE2">
            <wp:simplePos x="0" y="0"/>
            <wp:positionH relativeFrom="column">
              <wp:posOffset>1990725</wp:posOffset>
            </wp:positionH>
            <wp:positionV relativeFrom="paragraph">
              <wp:posOffset>400050</wp:posOffset>
            </wp:positionV>
            <wp:extent cx="1543050" cy="3093085"/>
            <wp:effectExtent l="0" t="0" r="0" b="0"/>
            <wp:wrapTopAndBottom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3093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82643E4" wp14:editId="0F073D66">
            <wp:simplePos x="0" y="0"/>
            <wp:positionH relativeFrom="column">
              <wp:posOffset>0</wp:posOffset>
            </wp:positionH>
            <wp:positionV relativeFrom="paragraph">
              <wp:posOffset>314325</wp:posOffset>
            </wp:positionV>
            <wp:extent cx="1695450" cy="3518535"/>
            <wp:effectExtent l="0" t="0" r="0" b="5715"/>
            <wp:wrapTopAndBottom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3518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6E40">
        <w:rPr>
          <w:noProof/>
        </w:rPr>
        <w:drawing>
          <wp:anchor distT="0" distB="0" distL="114300" distR="114300" simplePos="0" relativeHeight="251661312" behindDoc="0" locked="0" layoutInCell="1" allowOverlap="1" wp14:anchorId="6B5D1A7D" wp14:editId="6DCE231F">
            <wp:simplePos x="0" y="0"/>
            <wp:positionH relativeFrom="column">
              <wp:posOffset>3913505</wp:posOffset>
            </wp:positionH>
            <wp:positionV relativeFrom="paragraph">
              <wp:posOffset>447675</wp:posOffset>
            </wp:positionV>
            <wp:extent cx="1994535" cy="2927350"/>
            <wp:effectExtent l="0" t="0" r="0" b="0"/>
            <wp:wrapTopAndBottom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4535" cy="292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A4CC2" w:rsidRPr="004A6E40" w:rsidSect="00453467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6B94" w:rsidRDefault="003E6B94" w:rsidP="00A56576">
      <w:r>
        <w:separator/>
      </w:r>
    </w:p>
  </w:endnote>
  <w:endnote w:type="continuationSeparator" w:id="0">
    <w:p w:rsidR="003E6B94" w:rsidRDefault="003E6B94" w:rsidP="00A56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6B94" w:rsidRDefault="003E6B94" w:rsidP="00A56576">
      <w:r>
        <w:separator/>
      </w:r>
    </w:p>
  </w:footnote>
  <w:footnote w:type="continuationSeparator" w:id="0">
    <w:p w:rsidR="003E6B94" w:rsidRDefault="003E6B94" w:rsidP="00A565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62521C"/>
    <w:multiLevelType w:val="hybridMultilevel"/>
    <w:tmpl w:val="F2D68A14"/>
    <w:lvl w:ilvl="0" w:tplc="C24A066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5CD"/>
    <w:rsid w:val="00001373"/>
    <w:rsid w:val="000302F3"/>
    <w:rsid w:val="00051522"/>
    <w:rsid w:val="00075C56"/>
    <w:rsid w:val="000D580C"/>
    <w:rsid w:val="00111298"/>
    <w:rsid w:val="00186D5E"/>
    <w:rsid w:val="001A3EE9"/>
    <w:rsid w:val="001F4B84"/>
    <w:rsid w:val="0027531B"/>
    <w:rsid w:val="00340978"/>
    <w:rsid w:val="003D6B5F"/>
    <w:rsid w:val="003E6B94"/>
    <w:rsid w:val="00404A27"/>
    <w:rsid w:val="00425E52"/>
    <w:rsid w:val="00446B8B"/>
    <w:rsid w:val="00453467"/>
    <w:rsid w:val="004A6E40"/>
    <w:rsid w:val="005A12A4"/>
    <w:rsid w:val="005F49AB"/>
    <w:rsid w:val="006776DA"/>
    <w:rsid w:val="00693BEA"/>
    <w:rsid w:val="006A6635"/>
    <w:rsid w:val="007459C2"/>
    <w:rsid w:val="007A4CC2"/>
    <w:rsid w:val="007B7AB2"/>
    <w:rsid w:val="008A4EEC"/>
    <w:rsid w:val="0091112D"/>
    <w:rsid w:val="009335CD"/>
    <w:rsid w:val="009B1710"/>
    <w:rsid w:val="00A56576"/>
    <w:rsid w:val="00B05433"/>
    <w:rsid w:val="00B14C39"/>
    <w:rsid w:val="00BF0A1D"/>
    <w:rsid w:val="00C11551"/>
    <w:rsid w:val="00C615D0"/>
    <w:rsid w:val="00CE2029"/>
    <w:rsid w:val="00D5702F"/>
    <w:rsid w:val="00DA6AB2"/>
    <w:rsid w:val="00DB50F9"/>
    <w:rsid w:val="00DE60B1"/>
    <w:rsid w:val="00E62E73"/>
    <w:rsid w:val="00E655A8"/>
    <w:rsid w:val="00E730C4"/>
    <w:rsid w:val="00EC47CF"/>
    <w:rsid w:val="00EF03D8"/>
    <w:rsid w:val="00FC0CCA"/>
    <w:rsid w:val="00FD6292"/>
    <w:rsid w:val="00FE0CAF"/>
    <w:rsid w:val="00FE5065"/>
    <w:rsid w:val="00FF10E0"/>
    <w:rsid w:val="00FF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C75BD06-F1F1-4A67-B6EC-918CA228F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565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5657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565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56576"/>
    <w:rPr>
      <w:sz w:val="18"/>
      <w:szCs w:val="18"/>
    </w:rPr>
  </w:style>
  <w:style w:type="character" w:styleId="a5">
    <w:name w:val="Hyperlink"/>
    <w:basedOn w:val="a0"/>
    <w:uiPriority w:val="99"/>
    <w:unhideWhenUsed/>
    <w:rsid w:val="00A56576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A56576"/>
    <w:pPr>
      <w:ind w:firstLineChars="200" w:firstLine="420"/>
    </w:pPr>
  </w:style>
  <w:style w:type="paragraph" w:styleId="a7">
    <w:name w:val="Normal (Web)"/>
    <w:basedOn w:val="a"/>
    <w:uiPriority w:val="99"/>
    <w:unhideWhenUsed/>
    <w:qFormat/>
    <w:rsid w:val="009B1710"/>
    <w:pPr>
      <w:spacing w:before="100" w:beforeAutospacing="1" w:after="100" w:afterAutospacing="1"/>
    </w:pPr>
    <w:rPr>
      <w:rFonts w:ascii="宋体" w:eastAsia="宋体" w:hAnsi="宋体" w:cs="宋体"/>
      <w:kern w:val="0"/>
      <w:szCs w:val="24"/>
    </w:rPr>
  </w:style>
  <w:style w:type="character" w:styleId="a8">
    <w:name w:val="FollowedHyperlink"/>
    <w:basedOn w:val="a0"/>
    <w:uiPriority w:val="99"/>
    <w:semiHidden/>
    <w:unhideWhenUsed/>
    <w:rsid w:val="000013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B9D74-6618-4744-A142-1E38B36A7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1799</TotalTime>
  <Pages>4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27</cp:revision>
  <dcterms:created xsi:type="dcterms:W3CDTF">2022-03-02T03:46:00Z</dcterms:created>
  <dcterms:modified xsi:type="dcterms:W3CDTF">2025-03-24T03:52:00Z</dcterms:modified>
</cp:coreProperties>
</file>